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FB" w:rsidRPr="004919DE" w:rsidRDefault="00BC12FB" w:rsidP="00BC12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DE">
        <w:rPr>
          <w:rFonts w:ascii="Times New Roman" w:hAnsi="Times New Roman" w:cs="Times New Roman"/>
          <w:b/>
          <w:sz w:val="28"/>
          <w:szCs w:val="28"/>
        </w:rPr>
        <w:t>Пушкинские чтения</w:t>
      </w:r>
    </w:p>
    <w:p w:rsidR="00BC12FB" w:rsidRPr="00C0643F" w:rsidRDefault="00BC12FB" w:rsidP="00BC12F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12FB" w:rsidRPr="004919DE" w:rsidRDefault="00BC12FB" w:rsidP="00BC12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4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643F">
        <w:rPr>
          <w:rFonts w:ascii="Times New Roman" w:hAnsi="Times New Roman" w:cs="Times New Roman"/>
          <w:sz w:val="24"/>
          <w:szCs w:val="24"/>
        </w:rPr>
        <w:t xml:space="preserve">20 апреля 2017 года в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Аршалынской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средней школе №2 прошли ставшие уже </w:t>
      </w:r>
      <w:r>
        <w:rPr>
          <w:rFonts w:ascii="Times New Roman" w:hAnsi="Times New Roman" w:cs="Times New Roman"/>
          <w:sz w:val="24"/>
          <w:szCs w:val="24"/>
        </w:rPr>
        <w:t>традиционными Пушкинские чтения</w:t>
      </w:r>
      <w:r w:rsidRPr="00C0643F">
        <w:rPr>
          <w:rFonts w:ascii="Times New Roman" w:hAnsi="Times New Roman" w:cs="Times New Roman"/>
          <w:sz w:val="24"/>
          <w:szCs w:val="24"/>
        </w:rPr>
        <w:t>.  К нам  съехались участники из всех  школ района независимо от языка обучения. Всего было 17 школ  и  60 участников.</w:t>
      </w:r>
    </w:p>
    <w:p w:rsidR="00BC12FB" w:rsidRPr="00C0643F" w:rsidRDefault="00BC12FB" w:rsidP="00BC12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43F">
        <w:rPr>
          <w:rFonts w:ascii="Times New Roman" w:hAnsi="Times New Roman" w:cs="Times New Roman"/>
          <w:sz w:val="24"/>
          <w:szCs w:val="24"/>
          <w:lang w:val="kk-KZ"/>
        </w:rPr>
        <w:t xml:space="preserve"> Праздник открыли восьмиклассники АСШ№2 :  «Пушкин приходит к нам в раннем детстве и остается с нами на всю жизнь. </w:t>
      </w:r>
      <w:r w:rsidRPr="00C0643F">
        <w:rPr>
          <w:rFonts w:ascii="Times New Roman" w:hAnsi="Times New Roman" w:cs="Times New Roman"/>
          <w:sz w:val="24"/>
          <w:szCs w:val="24"/>
        </w:rPr>
        <w:t xml:space="preserve">Трудно найти человека, который не знал бы и не любил его замечательные произведения. Его мудрые волшебные сказки учат добру, любви и справедливости через прекрасные народные образы и богатый язык»  Всё  приветствие  сопровождается  музыкой  Свиридова «Романс». На слайдах  портреты Пушкина, близких людей, друзей.  Затем с приветственным словом выступил заведующий методическим кабинетом РОО 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Аршалынского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 района 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Мамбетов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Талгат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Жанабергенович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>, который тоже отметил нерушимую дружбу казахского и русского языка и пожелал творческих успехов всем участникам Пушкинских чтений.</w:t>
      </w:r>
    </w:p>
    <w:p w:rsidR="00BC12FB" w:rsidRDefault="00BC12FB" w:rsidP="00BC12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Аршалынскую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среднюю школу №2  на чтениях представляли учащиеся 8-11 классов:  </w:t>
      </w:r>
      <w:proofErr w:type="gramStart"/>
      <w:r w:rsidRPr="00C0643F">
        <w:rPr>
          <w:rFonts w:ascii="Times New Roman" w:hAnsi="Times New Roman" w:cs="Times New Roman"/>
          <w:sz w:val="24"/>
          <w:szCs w:val="24"/>
        </w:rPr>
        <w:t xml:space="preserve">Кондратенко Вадим (11 класс),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Мартынюкова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Анастасия (9 класс),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Говядов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Данил(8 класс), 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Шарыпаев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43F">
        <w:rPr>
          <w:rFonts w:ascii="Times New Roman" w:hAnsi="Times New Roman" w:cs="Times New Roman"/>
          <w:sz w:val="24"/>
          <w:szCs w:val="24"/>
        </w:rPr>
        <w:t xml:space="preserve">(8 класс),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43F">
        <w:rPr>
          <w:rFonts w:ascii="Times New Roman" w:hAnsi="Times New Roman" w:cs="Times New Roman"/>
          <w:sz w:val="24"/>
          <w:szCs w:val="24"/>
        </w:rPr>
        <w:t xml:space="preserve">Петров Данила(8 класс),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43F">
        <w:rPr>
          <w:rFonts w:ascii="Times New Roman" w:hAnsi="Times New Roman" w:cs="Times New Roman"/>
          <w:sz w:val="24"/>
          <w:szCs w:val="24"/>
        </w:rPr>
        <w:t xml:space="preserve">Лебедева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BC12FB" w:rsidRPr="00C0643F" w:rsidRDefault="00BC12FB" w:rsidP="00BC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3F">
        <w:rPr>
          <w:rFonts w:ascii="Times New Roman" w:hAnsi="Times New Roman" w:cs="Times New Roman"/>
          <w:sz w:val="24"/>
          <w:szCs w:val="24"/>
        </w:rPr>
        <w:t xml:space="preserve">(8 класс),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Барлыбаева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(7 класс). </w:t>
      </w:r>
    </w:p>
    <w:p w:rsidR="00BC12FB" w:rsidRPr="004919DE" w:rsidRDefault="00BC12FB" w:rsidP="00BC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643F">
        <w:rPr>
          <w:rFonts w:ascii="Times New Roman" w:hAnsi="Times New Roman" w:cs="Times New Roman"/>
          <w:sz w:val="24"/>
          <w:szCs w:val="24"/>
        </w:rPr>
        <w:tab/>
        <w:t xml:space="preserve">Наши ребята заняли 2 первых места: в номинации «И  пред созданиями искусств и вдохновенья. </w:t>
      </w:r>
      <w:proofErr w:type="gramStart"/>
      <w:r w:rsidRPr="00C0643F">
        <w:rPr>
          <w:rFonts w:ascii="Times New Roman" w:hAnsi="Times New Roman" w:cs="Times New Roman"/>
          <w:sz w:val="24"/>
          <w:szCs w:val="24"/>
        </w:rPr>
        <w:t>Трепеща радостно…» (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Мартынюкова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Анастасия (9 класс), Петров Данила(8 класс), и в номинации «Есть в мире сердце, где живу я..» (</w:t>
      </w:r>
      <w:proofErr w:type="spellStart"/>
      <w:r w:rsidRPr="00C0643F">
        <w:rPr>
          <w:rFonts w:ascii="Times New Roman" w:hAnsi="Times New Roman" w:cs="Times New Roman"/>
          <w:sz w:val="24"/>
          <w:szCs w:val="24"/>
        </w:rPr>
        <w:t>Говядов</w:t>
      </w:r>
      <w:proofErr w:type="spellEnd"/>
      <w:r w:rsidRPr="00C0643F">
        <w:rPr>
          <w:rFonts w:ascii="Times New Roman" w:hAnsi="Times New Roman" w:cs="Times New Roman"/>
          <w:sz w:val="24"/>
          <w:szCs w:val="24"/>
        </w:rPr>
        <w:t xml:space="preserve"> Данил (8 класс).</w:t>
      </w:r>
      <w:proofErr w:type="gramEnd"/>
    </w:p>
    <w:p w:rsidR="00BC12FB" w:rsidRPr="00C0643F" w:rsidRDefault="00BC12FB" w:rsidP="00BC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643F">
        <w:rPr>
          <w:rFonts w:ascii="Times New Roman" w:hAnsi="Times New Roman" w:cs="Times New Roman"/>
          <w:sz w:val="24"/>
          <w:szCs w:val="24"/>
        </w:rPr>
        <w:t>В этот день зрители и участники Праздника ещё раз стали свидетелями бессмертия пушкинского наследия: «Весь мир-весь белый све</w:t>
      </w:r>
      <w:proofErr w:type="gramStart"/>
      <w:r w:rsidRPr="00C0643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0643F">
        <w:rPr>
          <w:rFonts w:ascii="Times New Roman" w:hAnsi="Times New Roman" w:cs="Times New Roman"/>
          <w:sz w:val="24"/>
          <w:szCs w:val="24"/>
        </w:rPr>
        <w:t xml:space="preserve"> в кольцо его творений вместился целиком. И высказался вслух». (Н.Матвеева)</w:t>
      </w:r>
    </w:p>
    <w:p w:rsidR="00BC12FB" w:rsidRPr="00C0643F" w:rsidRDefault="00BC12FB" w:rsidP="00BC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2FB" w:rsidRPr="00C0643F" w:rsidRDefault="00BC12FB" w:rsidP="00BC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E658FA" w:rsidRDefault="00BC12FB">
      <w:r w:rsidRPr="00BC12FB">
        <w:lastRenderedPageBreak/>
        <w:drawing>
          <wp:inline distT="0" distB="0" distL="0" distR="0">
            <wp:extent cx="5940425" cy="10546108"/>
            <wp:effectExtent l="0" t="0" r="3175" b="7620"/>
            <wp:docPr id="2" name="Рисунок 2" descr="C:\Users\Тамара\Desktop\WhatsApp Images\IMG-201704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WhatsApp Images\IMG-20170401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FB" w:rsidRDefault="00BC12FB"/>
    <w:p w:rsidR="00BC12FB" w:rsidRDefault="00BC12FB">
      <w:r w:rsidRPr="00BC12FB">
        <w:drawing>
          <wp:inline distT="0" distB="0" distL="0" distR="0">
            <wp:extent cx="4646310" cy="8248650"/>
            <wp:effectExtent l="0" t="0" r="1905" b="0"/>
            <wp:docPr id="1" name="Рисунок 1" descr="C:\Users\Тамара\Desktop\WhatsApp Images\IMG-201704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WhatsApp Images\IMG-2017040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977" cy="825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2FB" w:rsidSect="00D8669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12FB"/>
    <w:rsid w:val="00242E0B"/>
    <w:rsid w:val="003843DB"/>
    <w:rsid w:val="007A2787"/>
    <w:rsid w:val="00B51B20"/>
    <w:rsid w:val="00BC12FB"/>
    <w:rsid w:val="00D8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1521</Characters>
  <Application>Microsoft Office Word</Application>
  <DocSecurity>0</DocSecurity>
  <Lines>12</Lines>
  <Paragraphs>3</Paragraphs>
  <ScaleCrop>false</ScaleCrop>
  <Company>Computer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2017-04-25T13:29:00Z</dcterms:created>
  <dcterms:modified xsi:type="dcterms:W3CDTF">2017-04-25T13:30:00Z</dcterms:modified>
</cp:coreProperties>
</file>